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D40" w:rsidRDefault="00D46D40">
      <w:pPr>
        <w:widowControl w:val="0"/>
        <w:autoSpaceDE w:val="0"/>
        <w:autoSpaceDN w:val="0"/>
        <w:adjustRightInd w:val="0"/>
        <w:spacing w:after="0" w:line="240" w:lineRule="auto"/>
        <w:ind w:left="6180"/>
        <w:rPr>
          <w:rFonts w:ascii="Arial" w:hAnsi="Arial" w:cs="Arial"/>
          <w:b/>
          <w:bCs/>
          <w:color w:val="FFFFFF"/>
          <w:sz w:val="16"/>
          <w:szCs w:val="16"/>
        </w:rPr>
      </w:pPr>
    </w:p>
    <w:p w:rsidR="00D46D40" w:rsidRDefault="00D46D40">
      <w:pPr>
        <w:widowControl w:val="0"/>
        <w:autoSpaceDE w:val="0"/>
        <w:autoSpaceDN w:val="0"/>
        <w:adjustRightInd w:val="0"/>
        <w:spacing w:after="0" w:line="240" w:lineRule="auto"/>
        <w:ind w:left="6180"/>
        <w:rPr>
          <w:rFonts w:ascii="Arial" w:hAnsi="Arial" w:cs="Arial"/>
          <w:b/>
          <w:bCs/>
          <w:color w:val="FFFFFF"/>
          <w:sz w:val="16"/>
          <w:szCs w:val="16"/>
        </w:rPr>
      </w:pPr>
    </w:p>
    <w:p w:rsidR="006A7FA3" w:rsidRDefault="006A7FA3" w:rsidP="006A7FA3">
      <w:pPr>
        <w:widowControl w:val="0"/>
        <w:autoSpaceDE w:val="0"/>
        <w:autoSpaceDN w:val="0"/>
        <w:adjustRightInd w:val="0"/>
        <w:spacing w:after="0" w:line="240" w:lineRule="auto"/>
        <w:ind w:left="6180"/>
        <w:rPr>
          <w:rFonts w:ascii="Arial" w:hAnsi="Arial" w:cs="Arial"/>
          <w:b/>
          <w:bCs/>
          <w:color w:val="FFFFFF"/>
          <w:sz w:val="16"/>
          <w:szCs w:val="16"/>
        </w:rPr>
      </w:pPr>
    </w:p>
    <w:p w:rsidR="001C0EE9" w:rsidRPr="00F129CE" w:rsidRDefault="006C7CF8" w:rsidP="00AC68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rPr>
          <w:sz w:val="24"/>
          <w:szCs w:val="24"/>
        </w:rPr>
      </w:pPr>
      <w:r w:rsidRPr="00F129CE">
        <w:rPr>
          <w:rFonts w:cs="Arial"/>
          <w:b/>
          <w:bCs/>
          <w:color w:val="87888A"/>
          <w:sz w:val="36"/>
          <w:szCs w:val="36"/>
        </w:rPr>
        <w:t>Betreuungsprotokoll der Lehrerin</w:t>
      </w:r>
      <w:r w:rsidR="004C670C">
        <w:rPr>
          <w:rFonts w:cs="Arial"/>
          <w:b/>
          <w:bCs/>
          <w:color w:val="87888A"/>
          <w:sz w:val="36"/>
          <w:szCs w:val="36"/>
        </w:rPr>
        <w:t>/des Lehrers</w:t>
      </w:r>
      <w:r w:rsidRPr="00F129CE">
        <w:rPr>
          <w:rFonts w:cs="Arial"/>
          <w:b/>
          <w:bCs/>
          <w:color w:val="87888A"/>
          <w:sz w:val="36"/>
          <w:szCs w:val="36"/>
        </w:rPr>
        <w:t xml:space="preserve"> zur </w:t>
      </w:r>
      <w:r w:rsidR="00687FBE">
        <w:rPr>
          <w:rFonts w:cs="Arial"/>
          <w:b/>
          <w:bCs/>
          <w:color w:val="87888A"/>
          <w:sz w:val="36"/>
          <w:szCs w:val="36"/>
        </w:rPr>
        <w:t>VWA</w:t>
      </w:r>
      <w:r w:rsidR="00687FBE">
        <w:rPr>
          <w:rStyle w:val="Funotenzeichen"/>
          <w:rFonts w:cs="Arial"/>
          <w:b/>
          <w:bCs/>
          <w:color w:val="87888A"/>
          <w:sz w:val="36"/>
          <w:szCs w:val="36"/>
        </w:rPr>
        <w:footnoteReference w:id="1"/>
      </w:r>
    </w:p>
    <w:p w:rsidR="00AC6890" w:rsidRDefault="00AC6890" w:rsidP="00AC68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20"/>
        <w:rPr>
          <w:rFonts w:ascii="Cambria" w:hAnsi="Cambria" w:cs="Cambria"/>
          <w:sz w:val="20"/>
          <w:szCs w:val="19"/>
        </w:rPr>
      </w:pPr>
    </w:p>
    <w:p w:rsidR="00715B30" w:rsidRPr="00F129CE" w:rsidRDefault="00715B30" w:rsidP="00AC68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20"/>
        <w:rPr>
          <w:rFonts w:cs="Cambria"/>
        </w:rPr>
      </w:pPr>
      <w:r w:rsidRPr="00F129CE">
        <w:rPr>
          <w:rFonts w:cs="Cambria"/>
        </w:rPr>
        <w:t>Das Betreuungsprotokoll soll enthalten:</w:t>
      </w:r>
    </w:p>
    <w:p w:rsidR="00AB329D" w:rsidRPr="00F129CE" w:rsidRDefault="00AB329D" w:rsidP="00AC68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20"/>
        <w:rPr>
          <w:rFonts w:cs="Cambria"/>
        </w:rPr>
      </w:pPr>
    </w:p>
    <w:p w:rsidR="00D86830" w:rsidRPr="00F129CE" w:rsidRDefault="00D86830" w:rsidP="00AB1825">
      <w:pPr>
        <w:pStyle w:val="EinfAbs"/>
        <w:tabs>
          <w:tab w:val="left" w:pos="2120"/>
          <w:tab w:val="left" w:pos="2360"/>
        </w:tabs>
        <w:ind w:left="641" w:hanging="357"/>
        <w:rPr>
          <w:rFonts w:ascii="Calibri" w:hAnsi="Calibri" w:cs="Cambria (OTF) Regular"/>
          <w:sz w:val="22"/>
          <w:szCs w:val="22"/>
        </w:rPr>
      </w:pPr>
      <w:r w:rsidRPr="00F129CE">
        <w:rPr>
          <w:rFonts w:ascii="Calibri" w:hAnsi="Calibri" w:cs="Cambria (OTF) Regular"/>
          <w:color w:val="656565"/>
          <w:sz w:val="22"/>
          <w:szCs w:val="22"/>
        </w:rPr>
        <w:t>•</w:t>
      </w:r>
      <w:r w:rsidRPr="00F129CE">
        <w:rPr>
          <w:rFonts w:ascii="Calibri" w:hAnsi="Calibri" w:cs="Cambria (OTF) Regular"/>
          <w:sz w:val="22"/>
          <w:szCs w:val="22"/>
        </w:rPr>
        <w:tab/>
        <w:t>die Themenfindung und die Festlegung des Erwartungshorizonts</w:t>
      </w:r>
    </w:p>
    <w:p w:rsidR="00D86830" w:rsidRPr="00F129CE" w:rsidRDefault="00D86830" w:rsidP="00AB1825">
      <w:pPr>
        <w:pStyle w:val="EinfAbs"/>
        <w:tabs>
          <w:tab w:val="left" w:pos="2120"/>
          <w:tab w:val="left" w:pos="2360"/>
        </w:tabs>
        <w:ind w:left="641" w:hanging="357"/>
        <w:rPr>
          <w:rFonts w:ascii="Calibri" w:hAnsi="Calibri" w:cs="Cambria (OTF) Regular"/>
          <w:sz w:val="22"/>
          <w:szCs w:val="22"/>
        </w:rPr>
      </w:pPr>
      <w:r w:rsidRPr="00F129CE">
        <w:rPr>
          <w:rFonts w:ascii="Calibri" w:hAnsi="Calibri" w:cs="Cambria (OTF) Regular"/>
          <w:color w:val="656565"/>
          <w:sz w:val="22"/>
          <w:szCs w:val="22"/>
        </w:rPr>
        <w:t>•</w:t>
      </w:r>
      <w:r w:rsidRPr="00F129CE">
        <w:rPr>
          <w:rFonts w:ascii="Calibri" w:hAnsi="Calibri" w:cs="Cambria (OTF) Regular"/>
          <w:sz w:val="22"/>
          <w:szCs w:val="22"/>
        </w:rPr>
        <w:tab/>
        <w:t xml:space="preserve">die kontinuierliche Betreuung (Aufbau der Arbeit, Arbeitsmethodik, Selbstorganisation, Zeitplan, Struktur und Schwerpunktsetzung der Arbeit, organisatorische Belange) </w:t>
      </w:r>
    </w:p>
    <w:p w:rsidR="00D86830" w:rsidRPr="00F129CE" w:rsidRDefault="00D86830" w:rsidP="00AB1825">
      <w:pPr>
        <w:pStyle w:val="EinfAbs"/>
        <w:tabs>
          <w:tab w:val="left" w:pos="2120"/>
          <w:tab w:val="left" w:pos="2360"/>
        </w:tabs>
        <w:ind w:left="641" w:hanging="357"/>
        <w:rPr>
          <w:rFonts w:ascii="Calibri" w:hAnsi="Calibri" w:cs="Cambria (OTF) Regular"/>
          <w:sz w:val="22"/>
          <w:szCs w:val="22"/>
        </w:rPr>
      </w:pPr>
      <w:r w:rsidRPr="00F129CE">
        <w:rPr>
          <w:rFonts w:ascii="Calibri" w:hAnsi="Calibri" w:cs="Cambria (OTF) Regular"/>
          <w:color w:val="656565"/>
          <w:sz w:val="22"/>
          <w:szCs w:val="22"/>
        </w:rPr>
        <w:t>•</w:t>
      </w:r>
      <w:r w:rsidRPr="00F129CE">
        <w:rPr>
          <w:rFonts w:ascii="Calibri" w:hAnsi="Calibri" w:cs="Cambria (OTF) Regular"/>
          <w:sz w:val="22"/>
          <w:szCs w:val="22"/>
        </w:rPr>
        <w:tab/>
        <w:t>das Gespräch nach Fertigstellung der Arbeit in Hinblick auf Präsentation und Diskussion</w:t>
      </w:r>
    </w:p>
    <w:p w:rsidR="00D86830" w:rsidRPr="00F129CE" w:rsidRDefault="00AB329D" w:rsidP="0075584F">
      <w:pPr>
        <w:pStyle w:val="EinfAbs"/>
        <w:tabs>
          <w:tab w:val="left" w:pos="2120"/>
          <w:tab w:val="left" w:pos="2360"/>
        </w:tabs>
        <w:spacing w:before="240" w:after="283"/>
        <w:ind w:right="-634"/>
        <w:rPr>
          <w:rFonts w:ascii="Calibri" w:hAnsi="Calibri" w:cs="Cambria (OTF) Regular"/>
          <w:sz w:val="22"/>
          <w:szCs w:val="22"/>
        </w:rPr>
      </w:pPr>
      <w:r w:rsidRPr="00F129CE">
        <w:rPr>
          <w:rFonts w:ascii="Calibri" w:hAnsi="Calibri" w:cs="Cambria (OTF) Regular"/>
          <w:sz w:val="22"/>
          <w:szCs w:val="22"/>
        </w:rPr>
        <w:t>D</w:t>
      </w:r>
      <w:r w:rsidR="00D86830" w:rsidRPr="00F129CE">
        <w:rPr>
          <w:rFonts w:ascii="Calibri" w:hAnsi="Calibri" w:cs="Cambria (OTF) Regular"/>
          <w:sz w:val="22"/>
          <w:szCs w:val="22"/>
        </w:rPr>
        <w:t>as Betreuungsprotokoll ist von der Betreuungs</w:t>
      </w:r>
      <w:r w:rsidR="004C670C">
        <w:rPr>
          <w:rFonts w:ascii="Calibri" w:hAnsi="Calibri" w:cs="Cambria (OTF) Regular"/>
          <w:sz w:val="22"/>
          <w:szCs w:val="22"/>
        </w:rPr>
        <w:t>person</w:t>
      </w:r>
      <w:r w:rsidR="00546662" w:rsidRPr="00F129CE">
        <w:rPr>
          <w:rFonts w:ascii="Calibri" w:hAnsi="Calibri" w:cs="Cambria (OTF) Regular"/>
          <w:sz w:val="22"/>
          <w:szCs w:val="22"/>
        </w:rPr>
        <w:t xml:space="preserve"> der Arbeit beizulegen und nach der Präsentation und Diskussion</w:t>
      </w:r>
      <w:r w:rsidR="00D86830" w:rsidRPr="00F129CE">
        <w:rPr>
          <w:rFonts w:ascii="Calibri" w:hAnsi="Calibri" w:cs="Cambria (OTF) Regular"/>
          <w:sz w:val="22"/>
          <w:szCs w:val="22"/>
        </w:rPr>
        <w:t xml:space="preserve"> dem Prüfungsprotokoll anzuschließen. </w:t>
      </w:r>
    </w:p>
    <w:p w:rsidR="001C0EE9" w:rsidRPr="00F129CE" w:rsidRDefault="001C0EE9">
      <w:pPr>
        <w:widowControl w:val="0"/>
        <w:autoSpaceDE w:val="0"/>
        <w:autoSpaceDN w:val="0"/>
        <w:adjustRightInd w:val="0"/>
        <w:spacing w:after="0" w:line="1" w:lineRule="exact"/>
        <w:rPr>
          <w:lang w:val="de-DE"/>
        </w:rPr>
      </w:pPr>
    </w:p>
    <w:p w:rsidR="001C0EE9" w:rsidRPr="00F129CE" w:rsidRDefault="001C0EE9">
      <w:pPr>
        <w:widowControl w:val="0"/>
        <w:autoSpaceDE w:val="0"/>
        <w:autoSpaceDN w:val="0"/>
        <w:adjustRightInd w:val="0"/>
        <w:spacing w:after="0" w:line="124" w:lineRule="exact"/>
      </w:pPr>
    </w:p>
    <w:p w:rsidR="00D86830" w:rsidRPr="00F129CE" w:rsidRDefault="004C670C" w:rsidP="00D86830">
      <w:pPr>
        <w:widowControl w:val="0"/>
        <w:tabs>
          <w:tab w:val="right" w:leader="underscore" w:pos="8505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cs="Cambria"/>
        </w:rPr>
      </w:pPr>
      <w:r>
        <w:rPr>
          <w:rFonts w:cs="Cambria"/>
        </w:rPr>
        <w:t>N</w:t>
      </w:r>
      <w:r w:rsidR="00F16461" w:rsidRPr="00F129CE">
        <w:rPr>
          <w:rFonts w:cs="Cambria"/>
        </w:rPr>
        <w:t xml:space="preserve">ame </w:t>
      </w:r>
      <w:r w:rsidR="00C92C1B" w:rsidRPr="00F129CE">
        <w:rPr>
          <w:rFonts w:cs="Cambria"/>
        </w:rPr>
        <w:t>der Schülerin</w:t>
      </w:r>
      <w:r>
        <w:rPr>
          <w:rFonts w:cs="Cambria"/>
        </w:rPr>
        <w:t>/</w:t>
      </w:r>
      <w:r w:rsidRPr="00F129CE">
        <w:rPr>
          <w:rFonts w:cs="Cambria"/>
        </w:rPr>
        <w:t>des Schülers</w:t>
      </w:r>
      <w:r w:rsidR="00C92C1B" w:rsidRPr="00F129CE">
        <w:rPr>
          <w:rFonts w:cs="Cambria"/>
        </w:rPr>
        <w:t>:</w:t>
      </w:r>
      <w:r w:rsidR="00D86830" w:rsidRPr="00F129CE">
        <w:rPr>
          <w:rFonts w:cs="Cambria"/>
        </w:rPr>
        <w:tab/>
      </w:r>
    </w:p>
    <w:p w:rsidR="00D86830" w:rsidRPr="00F129CE" w:rsidRDefault="00C92C1B" w:rsidP="00D86830">
      <w:pPr>
        <w:widowControl w:val="0"/>
        <w:tabs>
          <w:tab w:val="right" w:leader="underscore" w:pos="8505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cs="Cambria"/>
        </w:rPr>
      </w:pPr>
      <w:r w:rsidRPr="00F129CE">
        <w:rPr>
          <w:rFonts w:cs="Cambria"/>
        </w:rPr>
        <w:t>Thema der Arbeit:</w:t>
      </w:r>
      <w:r w:rsidR="00D86830" w:rsidRPr="00F129CE">
        <w:rPr>
          <w:rFonts w:cs="Cambria"/>
        </w:rPr>
        <w:tab/>
      </w:r>
    </w:p>
    <w:p w:rsidR="00C92C1B" w:rsidRPr="00AB329D" w:rsidRDefault="00C92C1B" w:rsidP="00D86830">
      <w:pPr>
        <w:widowControl w:val="0"/>
        <w:tabs>
          <w:tab w:val="right" w:leader="underscore" w:pos="8505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sz w:val="20"/>
          <w:szCs w:val="19"/>
        </w:rPr>
      </w:pPr>
      <w:r w:rsidRPr="00F129CE">
        <w:rPr>
          <w:rFonts w:cs="Cambria"/>
        </w:rPr>
        <w:t>Name der Betreuungsperson:</w:t>
      </w:r>
      <w:r w:rsidR="00D86830" w:rsidRPr="00AB329D">
        <w:rPr>
          <w:rFonts w:ascii="Cambria" w:hAnsi="Cambria" w:cs="Cambria"/>
          <w:sz w:val="20"/>
          <w:szCs w:val="19"/>
        </w:rPr>
        <w:tab/>
      </w:r>
    </w:p>
    <w:p w:rsidR="00C92C1B" w:rsidRDefault="00C92C1B" w:rsidP="00C92C1B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jc w:val="right"/>
        <w:rPr>
          <w:rFonts w:ascii="Cambria" w:hAnsi="Cambria" w:cs="Cambria"/>
          <w:sz w:val="20"/>
          <w:szCs w:val="19"/>
          <w:u w:val="single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3159"/>
        <w:gridCol w:w="3430"/>
      </w:tblGrid>
      <w:tr w:rsidR="00C92C1B" w:rsidRPr="00C92C1B" w:rsidTr="001F14F0">
        <w:tc>
          <w:tcPr>
            <w:tcW w:w="1911" w:type="dxa"/>
            <w:shd w:val="clear" w:color="auto" w:fill="auto"/>
          </w:tcPr>
          <w:p w:rsidR="00C92C1B" w:rsidRPr="00F129CE" w:rsidRDefault="00C92C1B" w:rsidP="00C92C1B">
            <w:pPr>
              <w:pStyle w:val="KeinLeerraum"/>
              <w:rPr>
                <w:sz w:val="20"/>
              </w:rPr>
            </w:pPr>
            <w:r w:rsidRPr="00F129CE">
              <w:rPr>
                <w:sz w:val="20"/>
              </w:rPr>
              <w:t>Datum</w:t>
            </w:r>
          </w:p>
        </w:tc>
        <w:tc>
          <w:tcPr>
            <w:tcW w:w="3159" w:type="dxa"/>
            <w:shd w:val="clear" w:color="auto" w:fill="auto"/>
          </w:tcPr>
          <w:p w:rsidR="00C92C1B" w:rsidRPr="00F129CE" w:rsidRDefault="00C92C1B" w:rsidP="004C670C">
            <w:pPr>
              <w:pStyle w:val="KeinLeerraum"/>
              <w:rPr>
                <w:sz w:val="20"/>
              </w:rPr>
            </w:pPr>
            <w:r w:rsidRPr="00F129CE">
              <w:rPr>
                <w:sz w:val="20"/>
              </w:rPr>
              <w:t>Inhalt der Besprechungen</w:t>
            </w:r>
            <w:r w:rsidR="00D86830" w:rsidRPr="00F129CE">
              <w:rPr>
                <w:sz w:val="20"/>
              </w:rPr>
              <w:t xml:space="preserve">, E-Mail-Kontakte etc. mit </w:t>
            </w:r>
            <w:r w:rsidR="00E0284D">
              <w:rPr>
                <w:sz w:val="20"/>
              </w:rPr>
              <w:t>der </w:t>
            </w:r>
            <w:r w:rsidRPr="00F129CE">
              <w:rPr>
                <w:sz w:val="20"/>
              </w:rPr>
              <w:t>Schülerin</w:t>
            </w:r>
            <w:r w:rsidR="004C670C">
              <w:rPr>
                <w:sz w:val="20"/>
              </w:rPr>
              <w:t>/dem Schüler</w:t>
            </w:r>
          </w:p>
        </w:tc>
        <w:tc>
          <w:tcPr>
            <w:tcW w:w="3430" w:type="dxa"/>
            <w:shd w:val="clear" w:color="auto" w:fill="auto"/>
          </w:tcPr>
          <w:p w:rsidR="00C92C1B" w:rsidRPr="00F129CE" w:rsidRDefault="00C92C1B" w:rsidP="00C92C1B">
            <w:pPr>
              <w:pStyle w:val="KeinLeerraum"/>
              <w:rPr>
                <w:sz w:val="20"/>
              </w:rPr>
            </w:pPr>
            <w:r w:rsidRPr="00F129CE">
              <w:rPr>
                <w:sz w:val="20"/>
              </w:rPr>
              <w:t>Fortschritte, offene Fragen, Probleme, nächste Schritte</w:t>
            </w:r>
          </w:p>
        </w:tc>
      </w:tr>
      <w:tr w:rsidR="00C92C1B" w:rsidRPr="00C92C1B" w:rsidTr="001F14F0">
        <w:trPr>
          <w:trHeight w:val="567"/>
        </w:trPr>
        <w:tc>
          <w:tcPr>
            <w:tcW w:w="1911" w:type="dxa"/>
            <w:shd w:val="clear" w:color="auto" w:fill="auto"/>
          </w:tcPr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</w:tr>
      <w:tr w:rsidR="00C92C1B" w:rsidRPr="00C92C1B" w:rsidTr="001F14F0">
        <w:trPr>
          <w:trHeight w:val="567"/>
        </w:trPr>
        <w:tc>
          <w:tcPr>
            <w:tcW w:w="1911" w:type="dxa"/>
            <w:shd w:val="clear" w:color="auto" w:fill="auto"/>
          </w:tcPr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</w:tr>
      <w:tr w:rsidR="00C92C1B" w:rsidRPr="00C92C1B" w:rsidTr="001F14F0">
        <w:trPr>
          <w:trHeight w:val="567"/>
        </w:trPr>
        <w:tc>
          <w:tcPr>
            <w:tcW w:w="1911" w:type="dxa"/>
            <w:shd w:val="clear" w:color="auto" w:fill="auto"/>
          </w:tcPr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</w:tr>
      <w:tr w:rsidR="00C92C1B" w:rsidRPr="00C92C1B" w:rsidTr="001F14F0">
        <w:trPr>
          <w:trHeight w:val="567"/>
        </w:trPr>
        <w:tc>
          <w:tcPr>
            <w:tcW w:w="1911" w:type="dxa"/>
            <w:shd w:val="clear" w:color="auto" w:fill="auto"/>
          </w:tcPr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</w:tr>
      <w:tr w:rsidR="00C92C1B" w:rsidRPr="00C92C1B" w:rsidTr="001F14F0">
        <w:trPr>
          <w:trHeight w:val="567"/>
        </w:trPr>
        <w:tc>
          <w:tcPr>
            <w:tcW w:w="1911" w:type="dxa"/>
            <w:shd w:val="clear" w:color="auto" w:fill="auto"/>
          </w:tcPr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</w:tr>
      <w:tr w:rsidR="0075584F" w:rsidRPr="0075584F" w:rsidTr="001F14F0">
        <w:trPr>
          <w:trHeight w:val="567"/>
        </w:trPr>
        <w:tc>
          <w:tcPr>
            <w:tcW w:w="1911" w:type="dxa"/>
            <w:shd w:val="clear" w:color="auto" w:fill="auto"/>
          </w:tcPr>
          <w:p w:rsidR="0075584F" w:rsidRPr="00C92C1B" w:rsidRDefault="0075584F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75584F" w:rsidRPr="00C92C1B" w:rsidRDefault="0075584F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75584F" w:rsidRPr="00C92C1B" w:rsidRDefault="0075584F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</w:tr>
      <w:tr w:rsidR="0075584F" w:rsidRPr="0075584F" w:rsidTr="001F14F0">
        <w:trPr>
          <w:trHeight w:val="567"/>
        </w:trPr>
        <w:tc>
          <w:tcPr>
            <w:tcW w:w="1911" w:type="dxa"/>
            <w:shd w:val="clear" w:color="auto" w:fill="auto"/>
          </w:tcPr>
          <w:p w:rsidR="0075584F" w:rsidRPr="00C92C1B" w:rsidRDefault="0075584F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75584F" w:rsidRPr="00C92C1B" w:rsidRDefault="0075584F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75584F" w:rsidRPr="00C92C1B" w:rsidRDefault="0075584F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</w:tr>
      <w:tr w:rsidR="0075584F" w:rsidRPr="0075584F" w:rsidTr="001F14F0">
        <w:trPr>
          <w:trHeight w:val="567"/>
        </w:trPr>
        <w:tc>
          <w:tcPr>
            <w:tcW w:w="1911" w:type="dxa"/>
            <w:shd w:val="clear" w:color="auto" w:fill="auto"/>
          </w:tcPr>
          <w:p w:rsidR="0075584F" w:rsidRPr="00C92C1B" w:rsidRDefault="0075584F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75584F" w:rsidRPr="00C92C1B" w:rsidRDefault="0075584F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75584F" w:rsidRPr="00C92C1B" w:rsidRDefault="0075584F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</w:tr>
    </w:tbl>
    <w:p w:rsidR="00C92C1B" w:rsidRPr="0075584F" w:rsidRDefault="00C92C1B" w:rsidP="0075584F">
      <w:pPr>
        <w:pStyle w:val="KeinLeerraum"/>
        <w:rPr>
          <w:rFonts w:ascii="Cambria" w:hAnsi="Cambria"/>
          <w:sz w:val="20"/>
        </w:rPr>
      </w:pPr>
    </w:p>
    <w:p w:rsidR="00F16461" w:rsidRDefault="00F16461" w:rsidP="00C92C1B">
      <w:pPr>
        <w:widowControl w:val="0"/>
        <w:tabs>
          <w:tab w:val="left" w:pos="3969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cs="Cambria"/>
        </w:rPr>
      </w:pPr>
    </w:p>
    <w:p w:rsidR="00687FBE" w:rsidRPr="00F129CE" w:rsidRDefault="00687FBE" w:rsidP="00C92C1B">
      <w:pPr>
        <w:widowControl w:val="0"/>
        <w:tabs>
          <w:tab w:val="left" w:pos="3969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cs="Cambria"/>
        </w:rPr>
      </w:pPr>
    </w:p>
    <w:p w:rsidR="00F16461" w:rsidRPr="00F129CE" w:rsidRDefault="00F16461" w:rsidP="00F16461">
      <w:pPr>
        <w:widowControl w:val="0"/>
        <w:tabs>
          <w:tab w:val="right" w:pos="8647"/>
        </w:tabs>
        <w:overflowPunct w:val="0"/>
        <w:autoSpaceDE w:val="0"/>
        <w:autoSpaceDN w:val="0"/>
        <w:adjustRightInd w:val="0"/>
        <w:spacing w:after="0" w:line="420" w:lineRule="auto"/>
        <w:ind w:right="-67"/>
        <w:rPr>
          <w:rFonts w:cs="Cambria"/>
        </w:rPr>
      </w:pPr>
      <w:r w:rsidRPr="00F129CE">
        <w:rPr>
          <w:rFonts w:cs="Cambria"/>
        </w:rPr>
        <w:t>-------------------------</w:t>
      </w:r>
      <w:r w:rsidRPr="00F129CE">
        <w:rPr>
          <w:rFonts w:cs="Cambria"/>
        </w:rPr>
        <w:tab/>
        <w:t>---------------------------------------------------</w:t>
      </w:r>
    </w:p>
    <w:p w:rsidR="00C92C1B" w:rsidRPr="00F129CE" w:rsidRDefault="00C92C1B" w:rsidP="00F16461">
      <w:pPr>
        <w:widowControl w:val="0"/>
        <w:tabs>
          <w:tab w:val="right" w:pos="8505"/>
        </w:tabs>
        <w:overflowPunct w:val="0"/>
        <w:autoSpaceDE w:val="0"/>
        <w:autoSpaceDN w:val="0"/>
        <w:adjustRightInd w:val="0"/>
        <w:spacing w:after="0" w:line="420" w:lineRule="auto"/>
        <w:ind w:right="-67"/>
        <w:rPr>
          <w:rFonts w:cs="Cambria"/>
        </w:rPr>
      </w:pPr>
      <w:r w:rsidRPr="00F129CE">
        <w:rPr>
          <w:rFonts w:cs="Cambria"/>
        </w:rPr>
        <w:t>Ort, Datum:</w:t>
      </w:r>
      <w:r w:rsidR="00F16461" w:rsidRPr="00F129CE">
        <w:rPr>
          <w:rFonts w:cs="Cambria"/>
        </w:rPr>
        <w:tab/>
      </w:r>
      <w:r w:rsidR="00AB329D" w:rsidRPr="00F129CE">
        <w:rPr>
          <w:rFonts w:cs="Cambria"/>
        </w:rPr>
        <w:t xml:space="preserve">Unterschrift </w:t>
      </w:r>
      <w:r w:rsidR="004C670C">
        <w:rPr>
          <w:rFonts w:cs="Cambria"/>
        </w:rPr>
        <w:t>der Betreuungsperson</w:t>
      </w:r>
    </w:p>
    <w:p w:rsidR="00C92C1B" w:rsidRDefault="00C92C1B" w:rsidP="00C92C1B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sz w:val="20"/>
          <w:szCs w:val="19"/>
          <w:u w:val="single"/>
        </w:rPr>
      </w:pPr>
    </w:p>
    <w:p w:rsidR="00C92C1B" w:rsidRPr="00C92C1B" w:rsidRDefault="00C92C1B" w:rsidP="00C92C1B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sz w:val="20"/>
          <w:szCs w:val="19"/>
          <w:u w:val="single"/>
        </w:rPr>
      </w:pPr>
    </w:p>
    <w:sectPr w:rsidR="00C92C1B" w:rsidRPr="00C92C1B" w:rsidSect="001F14F0">
      <w:footerReference w:type="default" r:id="rId7"/>
      <w:pgSz w:w="11906" w:h="16838"/>
      <w:pgMar w:top="699" w:right="0" w:bottom="1048" w:left="1420" w:header="720" w:footer="0" w:gutter="0"/>
      <w:cols w:num="2" w:space="182" w:equalWidth="0">
        <w:col w:w="8580" w:space="181"/>
        <w:col w:w="655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F51" w:rsidRDefault="00307F51" w:rsidP="00AB329D">
      <w:pPr>
        <w:spacing w:after="0" w:line="240" w:lineRule="auto"/>
      </w:pPr>
      <w:r>
        <w:separator/>
      </w:r>
    </w:p>
  </w:endnote>
  <w:endnote w:type="continuationSeparator" w:id="0">
    <w:p w:rsidR="00307F51" w:rsidRDefault="00307F51" w:rsidP="00AB3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(OTF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29D" w:rsidRDefault="0075584F" w:rsidP="0075584F">
    <w:pPr>
      <w:pStyle w:val="Fuzeile"/>
      <w:pBdr>
        <w:top w:val="single" w:sz="4" w:space="1" w:color="auto"/>
      </w:pBdr>
    </w:pPr>
    <w:r>
      <w:rPr>
        <w:sz w:val="18"/>
        <w:szCs w:val="18"/>
      </w:rPr>
      <w:t>Betreuungsprotokoll</w:t>
    </w:r>
    <w:r w:rsidRPr="00CB13C3">
      <w:rPr>
        <w:sz w:val="18"/>
        <w:szCs w:val="18"/>
      </w:rPr>
      <w:t xml:space="preserve"> | Version September 2019   </w:t>
    </w:r>
    <w:r>
      <w:rPr>
        <w:sz w:val="18"/>
        <w:szCs w:val="18"/>
      </w:rPr>
      <w:t xml:space="preserve">          </w:t>
    </w:r>
    <w:r w:rsidRPr="00CB13C3">
      <w:rPr>
        <w:sz w:val="18"/>
        <w:szCs w:val="18"/>
      </w:rPr>
      <w:t xml:space="preserve">                                                              </w:t>
    </w:r>
    <w:r w:rsidRPr="00CB13C3">
      <w:rPr>
        <w:sz w:val="18"/>
        <w:szCs w:val="18"/>
      </w:rPr>
      <w:tab/>
      <w:t xml:space="preserve">                                                  </w:t>
    </w:r>
    <w:r w:rsidRPr="00297160">
      <w:rPr>
        <w:sz w:val="18"/>
        <w:szCs w:val="18"/>
      </w:rPr>
      <w:fldChar w:fldCharType="begin"/>
    </w:r>
    <w:r w:rsidRPr="00CB13C3">
      <w:rPr>
        <w:sz w:val="18"/>
        <w:szCs w:val="18"/>
      </w:rPr>
      <w:instrText>PAGE   \* MERGEFORMAT</w:instrText>
    </w:r>
    <w:r w:rsidRPr="00297160">
      <w:rPr>
        <w:sz w:val="18"/>
        <w:szCs w:val="18"/>
      </w:rPr>
      <w:fldChar w:fldCharType="separate"/>
    </w:r>
    <w:r w:rsidR="00687FBE">
      <w:rPr>
        <w:noProof/>
        <w:sz w:val="18"/>
        <w:szCs w:val="18"/>
      </w:rPr>
      <w:t>1</w:t>
    </w:r>
    <w:r w:rsidRPr="0029716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F51" w:rsidRDefault="00307F51" w:rsidP="00AB329D">
      <w:pPr>
        <w:spacing w:after="0" w:line="240" w:lineRule="auto"/>
      </w:pPr>
      <w:r>
        <w:separator/>
      </w:r>
    </w:p>
  </w:footnote>
  <w:footnote w:type="continuationSeparator" w:id="0">
    <w:p w:rsidR="00307F51" w:rsidRDefault="00307F51" w:rsidP="00AB329D">
      <w:pPr>
        <w:spacing w:after="0" w:line="240" w:lineRule="auto"/>
      </w:pPr>
      <w:r>
        <w:continuationSeparator/>
      </w:r>
    </w:p>
  </w:footnote>
  <w:footnote w:id="1">
    <w:p w:rsidR="00687FBE" w:rsidRDefault="00687FBE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t xml:space="preserve">Notwendige weitere Tabellenzeilen werden </w:t>
      </w:r>
      <w:r>
        <w:t>hin</w:t>
      </w:r>
      <w:bookmarkStart w:id="0" w:name="_GoBack"/>
      <w:bookmarkEnd w:id="0"/>
      <w:r>
        <w:t>zugefügt.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3580C"/>
    <w:multiLevelType w:val="hybridMultilevel"/>
    <w:tmpl w:val="63C05470"/>
    <w:lvl w:ilvl="0" w:tplc="5BC8735E">
      <w:numFmt w:val="bullet"/>
      <w:lvlText w:val="•"/>
      <w:lvlJc w:val="left"/>
      <w:pPr>
        <w:ind w:left="719" w:hanging="435"/>
      </w:pPr>
      <w:rPr>
        <w:rFonts w:ascii="Cambria" w:eastAsia="Times New Roman" w:hAnsi="Cambria" w:cs="Cambria" w:hint="default"/>
      </w:rPr>
    </w:lvl>
    <w:lvl w:ilvl="1" w:tplc="0C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7D044447"/>
    <w:multiLevelType w:val="hybridMultilevel"/>
    <w:tmpl w:val="4BE6197C"/>
    <w:lvl w:ilvl="0" w:tplc="0C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30"/>
    <w:rsid w:val="000F246A"/>
    <w:rsid w:val="001542CC"/>
    <w:rsid w:val="001C0EE9"/>
    <w:rsid w:val="001F14F0"/>
    <w:rsid w:val="00234CDB"/>
    <w:rsid w:val="002A40CF"/>
    <w:rsid w:val="002E2E09"/>
    <w:rsid w:val="00307F51"/>
    <w:rsid w:val="0042465B"/>
    <w:rsid w:val="00437D8C"/>
    <w:rsid w:val="004C670C"/>
    <w:rsid w:val="004E0B78"/>
    <w:rsid w:val="004F5637"/>
    <w:rsid w:val="00546662"/>
    <w:rsid w:val="005C402D"/>
    <w:rsid w:val="00613834"/>
    <w:rsid w:val="00687FBE"/>
    <w:rsid w:val="006A7FA3"/>
    <w:rsid w:val="006C7CF8"/>
    <w:rsid w:val="00715B30"/>
    <w:rsid w:val="0075584F"/>
    <w:rsid w:val="007F7AAE"/>
    <w:rsid w:val="0089158A"/>
    <w:rsid w:val="00893D87"/>
    <w:rsid w:val="00897C9E"/>
    <w:rsid w:val="009149B3"/>
    <w:rsid w:val="00AB1825"/>
    <w:rsid w:val="00AB329D"/>
    <w:rsid w:val="00AC6890"/>
    <w:rsid w:val="00B96FD1"/>
    <w:rsid w:val="00BA0CCF"/>
    <w:rsid w:val="00BC2DA7"/>
    <w:rsid w:val="00BC5ED8"/>
    <w:rsid w:val="00C92C1B"/>
    <w:rsid w:val="00D46D40"/>
    <w:rsid w:val="00D86830"/>
    <w:rsid w:val="00DB62FF"/>
    <w:rsid w:val="00E0284D"/>
    <w:rsid w:val="00E04284"/>
    <w:rsid w:val="00E16CE6"/>
    <w:rsid w:val="00EA1E47"/>
    <w:rsid w:val="00EC3548"/>
    <w:rsid w:val="00EE105F"/>
    <w:rsid w:val="00F129CE"/>
    <w:rsid w:val="00F16461"/>
    <w:rsid w:val="00F93997"/>
    <w:rsid w:val="00FD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16EC615D-6DA8-434C-955D-74FF5A18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3834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asicParagraph">
    <w:name w:val="[Basic Paragraph]"/>
    <w:basedOn w:val="Standard"/>
    <w:uiPriority w:val="99"/>
    <w:rsid w:val="00715B30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de-DE"/>
    </w:rPr>
  </w:style>
  <w:style w:type="character" w:styleId="Hyperlink">
    <w:name w:val="Hyperlink"/>
    <w:uiPriority w:val="99"/>
    <w:unhideWhenUsed/>
    <w:rsid w:val="001542C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6FD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B96FD1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96FD1"/>
    <w:rPr>
      <w:sz w:val="22"/>
      <w:szCs w:val="22"/>
    </w:rPr>
  </w:style>
  <w:style w:type="table" w:customStyle="1" w:styleId="Tabellengitternetz">
    <w:name w:val="Tabellengitternetz"/>
    <w:basedOn w:val="NormaleTabelle"/>
    <w:uiPriority w:val="59"/>
    <w:rsid w:val="00C92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bs">
    <w:name w:val="[Einf. Abs.]"/>
    <w:basedOn w:val="Standard"/>
    <w:uiPriority w:val="99"/>
    <w:rsid w:val="00D86830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de-DE"/>
    </w:rPr>
  </w:style>
  <w:style w:type="character" w:styleId="Kommentarzeichen">
    <w:name w:val="annotation reference"/>
    <w:uiPriority w:val="99"/>
    <w:semiHidden/>
    <w:unhideWhenUsed/>
    <w:rsid w:val="00EA1E4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A1E4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A1E4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1E4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EA1E47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AB329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B329D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AB329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B329D"/>
    <w:rPr>
      <w:sz w:val="22"/>
      <w:szCs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87FB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87FBE"/>
  </w:style>
  <w:style w:type="character" w:styleId="Funotenzeichen">
    <w:name w:val="footnote reference"/>
    <w:basedOn w:val="Absatz-Standardschriftart"/>
    <w:uiPriority w:val="99"/>
    <w:semiHidden/>
    <w:unhideWhenUsed/>
    <w:rsid w:val="00687F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Tandaradei</dc:creator>
  <cp:keywords/>
  <cp:lastModifiedBy>karin05</cp:lastModifiedBy>
  <cp:revision>4</cp:revision>
  <cp:lastPrinted>2017-04-16T16:23:00Z</cp:lastPrinted>
  <dcterms:created xsi:type="dcterms:W3CDTF">2019-08-20T09:19:00Z</dcterms:created>
  <dcterms:modified xsi:type="dcterms:W3CDTF">2019-08-20T09:34:00Z</dcterms:modified>
</cp:coreProperties>
</file>